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05" w:rsidRDefault="008B1B54" w:rsidP="003C5C05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bookmarkStart w:id="0" w:name="_Hlk36109698"/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Ivád</w:t>
      </w:r>
      <w:r w:rsidR="00863A2D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Község</w:t>
      </w:r>
      <w:r w:rsidR="003C5C05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Önkormányzat</w:t>
      </w:r>
    </w:p>
    <w:p w:rsidR="003C5C05" w:rsidRDefault="003C5C05" w:rsidP="003C5C05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Polgármesterétől</w:t>
      </w:r>
    </w:p>
    <w:p w:rsidR="003C5C05" w:rsidRPr="00460103" w:rsidRDefault="003C5C05" w:rsidP="003C5C05">
      <w:pPr>
        <w:pStyle w:val="Nincstrkz"/>
        <w:jc w:val="both"/>
        <w:rPr>
          <w:rFonts w:ascii="Times New Roman" w:hAnsi="Times New Roman" w:cs="Times New Roman"/>
          <w:b/>
          <w:bCs/>
          <w:lang w:val="hu-HU" w:eastAsia="hu-HU"/>
        </w:rPr>
      </w:pPr>
      <w:r w:rsidRPr="00460103">
        <w:rPr>
          <w:rFonts w:ascii="Times New Roman" w:hAnsi="Times New Roman" w:cs="Times New Roman"/>
          <w:b/>
          <w:bCs/>
          <w:lang w:val="hu-HU" w:eastAsia="hu-HU"/>
        </w:rPr>
        <w:t>32</w:t>
      </w:r>
      <w:r w:rsidR="008B1B54">
        <w:rPr>
          <w:rFonts w:ascii="Times New Roman" w:hAnsi="Times New Roman" w:cs="Times New Roman"/>
          <w:b/>
          <w:bCs/>
          <w:lang w:val="hu-HU" w:eastAsia="hu-HU"/>
        </w:rPr>
        <w:t>48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8B1B54">
        <w:rPr>
          <w:rFonts w:ascii="Times New Roman" w:hAnsi="Times New Roman" w:cs="Times New Roman"/>
          <w:b/>
          <w:bCs/>
          <w:lang w:val="hu-HU" w:eastAsia="hu-HU"/>
        </w:rPr>
        <w:t>Ivád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, </w:t>
      </w:r>
      <w:r w:rsidR="008B1B54">
        <w:rPr>
          <w:rFonts w:ascii="Times New Roman" w:hAnsi="Times New Roman" w:cs="Times New Roman"/>
          <w:b/>
          <w:bCs/>
          <w:lang w:val="hu-HU" w:eastAsia="hu-HU"/>
        </w:rPr>
        <w:t>Dózsa Gy.</w:t>
      </w:r>
      <w:r w:rsidR="00863A2D">
        <w:rPr>
          <w:rFonts w:ascii="Times New Roman" w:hAnsi="Times New Roman" w:cs="Times New Roman"/>
          <w:b/>
          <w:bCs/>
          <w:lang w:val="hu-HU" w:eastAsia="hu-HU"/>
        </w:rPr>
        <w:t xml:space="preserve"> út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8B1B54">
        <w:rPr>
          <w:rFonts w:ascii="Times New Roman" w:hAnsi="Times New Roman" w:cs="Times New Roman"/>
          <w:b/>
          <w:bCs/>
          <w:lang w:val="hu-HU" w:eastAsia="hu-HU"/>
        </w:rPr>
        <w:t>2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>.</w:t>
      </w:r>
    </w:p>
    <w:p w:rsidR="003C5C05" w:rsidRDefault="003C5C05" w:rsidP="003C5C05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:rsidR="003C5C05" w:rsidRDefault="00F82989" w:rsidP="003C5C05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8</w:t>
      </w:r>
      <w:r w:rsidR="003C5C05"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/2020. (III. 1</w:t>
      </w:r>
      <w:r w:rsidR="003C5C05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7</w:t>
      </w:r>
      <w:r w:rsidR="003C5C05"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.) </w:t>
      </w:r>
    </w:p>
    <w:p w:rsidR="003C5C05" w:rsidRPr="00460103" w:rsidRDefault="003C5C05" w:rsidP="003C5C05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POLGÁRMESTERI HATÁROZAT</w:t>
      </w:r>
    </w:p>
    <w:p w:rsidR="003C5C05" w:rsidRPr="00460103" w:rsidRDefault="003C5C05" w:rsidP="003C5C05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p w:rsidR="003C5C05" w:rsidRPr="00460103" w:rsidRDefault="003C5C05" w:rsidP="003C5C05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Az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(I</w:t>
      </w:r>
      <w:r>
        <w:rPr>
          <w:rFonts w:ascii="Times New Roman" w:hAnsi="Times New Roman" w:cs="Times New Roman"/>
          <w:lang w:val="hu-HU" w:eastAsia="hu-HU"/>
        </w:rPr>
        <w:t>I</w:t>
      </w:r>
      <w:r w:rsidRPr="00460103">
        <w:rPr>
          <w:rFonts w:ascii="Times New Roman" w:hAnsi="Times New Roman" w:cs="Times New Roman"/>
          <w:lang w:val="hu-HU" w:eastAsia="hu-HU"/>
        </w:rPr>
        <w:t>I.) szóló 4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>/2020. (III. 1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 xml:space="preserve">.) Korm. rendelet </w:t>
      </w:r>
      <w:r>
        <w:rPr>
          <w:rFonts w:ascii="Times New Roman" w:hAnsi="Times New Roman" w:cs="Times New Roman"/>
          <w:lang w:val="hu-HU" w:eastAsia="hu-HU"/>
        </w:rPr>
        <w:t>4</w:t>
      </w:r>
      <w:r w:rsidRPr="00460103">
        <w:rPr>
          <w:rFonts w:ascii="Times New Roman" w:hAnsi="Times New Roman" w:cs="Times New Roman"/>
          <w:lang w:val="hu-HU" w:eastAsia="hu-HU"/>
        </w:rPr>
        <w:t>. §-ában biztosított hatáskörömben eljárva 2020. március 1</w:t>
      </w:r>
      <w:r>
        <w:rPr>
          <w:rFonts w:ascii="Times New Roman" w:hAnsi="Times New Roman" w:cs="Times New Roman"/>
          <w:lang w:val="hu-HU" w:eastAsia="hu-HU"/>
        </w:rPr>
        <w:t>7</w:t>
      </w:r>
      <w:r w:rsidRPr="00460103">
        <w:rPr>
          <w:rFonts w:ascii="Times New Roman" w:hAnsi="Times New Roman" w:cs="Times New Roman"/>
          <w:lang w:val="hu-HU" w:eastAsia="hu-HU"/>
        </w:rPr>
        <w:t>. napjától visszavonásig</w:t>
      </w:r>
    </w:p>
    <w:bookmarkEnd w:id="0"/>
    <w:p w:rsidR="003C5C05" w:rsidRDefault="003C5C05" w:rsidP="000B4D13">
      <w:pPr>
        <w:pStyle w:val="Pa1"/>
        <w:rPr>
          <w:rFonts w:cs="Myriad Pro"/>
          <w:b/>
          <w:bCs/>
          <w:color w:val="221E1F"/>
          <w:sz w:val="20"/>
          <w:szCs w:val="20"/>
        </w:rPr>
      </w:pPr>
    </w:p>
    <w:p w:rsidR="003C5C05" w:rsidRPr="0021798F" w:rsidRDefault="008B1B54" w:rsidP="0021798F">
      <w:pPr>
        <w:pStyle w:val="Pa1"/>
        <w:jc w:val="center"/>
        <w:rPr>
          <w:rFonts w:ascii="Times New Roman" w:hAnsi="Times New Roman" w:cs="Times New Roman"/>
          <w:b/>
          <w:bCs/>
          <w:color w:val="221E1F"/>
        </w:rPr>
      </w:pPr>
      <w:r>
        <w:rPr>
          <w:rFonts w:ascii="Times New Roman" w:hAnsi="Times New Roman" w:cs="Times New Roman"/>
          <w:b/>
          <w:bCs/>
          <w:color w:val="221E1F"/>
        </w:rPr>
        <w:t>Ivád</w:t>
      </w:r>
      <w:r w:rsidR="00863A2D">
        <w:rPr>
          <w:rFonts w:ascii="Times New Roman" w:hAnsi="Times New Roman" w:cs="Times New Roman"/>
          <w:b/>
          <w:bCs/>
          <w:color w:val="221E1F"/>
        </w:rPr>
        <w:t xml:space="preserve"> községben</w:t>
      </w:r>
      <w:r w:rsidR="00F82989" w:rsidRPr="0021798F">
        <w:rPr>
          <w:rFonts w:ascii="Times New Roman" w:hAnsi="Times New Roman" w:cs="Times New Roman"/>
          <w:b/>
          <w:bCs/>
          <w:color w:val="221E1F"/>
        </w:rPr>
        <w:t xml:space="preserve"> a rendezvények megtartását megtiltom.</w:t>
      </w:r>
    </w:p>
    <w:p w:rsidR="0021798F" w:rsidRDefault="0021798F" w:rsidP="00F82989">
      <w:pPr>
        <w:pStyle w:val="Default"/>
        <w:rPr>
          <w:rFonts w:ascii="Times New Roman" w:hAnsi="Times New Roman" w:cs="Times New Roman"/>
        </w:rPr>
      </w:pPr>
    </w:p>
    <w:p w:rsidR="00F82989" w:rsidRPr="0021798F" w:rsidRDefault="00F82989" w:rsidP="00F82989">
      <w:pPr>
        <w:pStyle w:val="Default"/>
        <w:rPr>
          <w:rFonts w:ascii="Times New Roman" w:hAnsi="Times New Roman" w:cs="Times New Roman"/>
        </w:rPr>
      </w:pPr>
      <w:r w:rsidRPr="0021798F">
        <w:rPr>
          <w:rFonts w:ascii="Times New Roman" w:hAnsi="Times New Roman" w:cs="Times New Roman"/>
        </w:rPr>
        <w:t>Nem minősül rendezvénynek a vallási közösség szertartása, polgári házasságkötés, temetés.</w:t>
      </w:r>
      <w:r w:rsidR="0021798F" w:rsidRPr="0021798F">
        <w:rPr>
          <w:rFonts w:ascii="Times New Roman" w:hAnsi="Times New Roman" w:cs="Times New Roman"/>
        </w:rPr>
        <w:t xml:space="preserve"> Sportrendezvény nézők nélkül, zárt körülmények között tartható</w:t>
      </w:r>
      <w:r w:rsidR="00893299">
        <w:rPr>
          <w:rFonts w:ascii="Times New Roman" w:hAnsi="Times New Roman" w:cs="Times New Roman"/>
        </w:rPr>
        <w:t>ak</w:t>
      </w:r>
      <w:r w:rsidR="0021798F" w:rsidRPr="0021798F">
        <w:rPr>
          <w:rFonts w:ascii="Times New Roman" w:hAnsi="Times New Roman" w:cs="Times New Roman"/>
        </w:rPr>
        <w:t xml:space="preserve"> meg.</w:t>
      </w:r>
    </w:p>
    <w:p w:rsidR="00F82989" w:rsidRPr="00F82989" w:rsidRDefault="00F82989" w:rsidP="00F82989">
      <w:pPr>
        <w:pStyle w:val="Default"/>
      </w:pPr>
    </w:p>
    <w:p w:rsidR="0021798F" w:rsidRDefault="0021798F" w:rsidP="0021798F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bookmarkStart w:id="1" w:name="_Hlk36109165"/>
      <w:r>
        <w:rPr>
          <w:rFonts w:ascii="Times New Roman" w:eastAsia="Times New Roman" w:hAnsi="Times New Roman" w:cs="Times New Roman"/>
          <w:lang w:val="hu-HU" w:eastAsia="hu-HU"/>
        </w:rPr>
        <w:t>A határozat 2020. március 17. napjától visszavonásig hatályos.</w:t>
      </w:r>
    </w:p>
    <w:p w:rsidR="0021798F" w:rsidRPr="00792213" w:rsidRDefault="008B1B54" w:rsidP="0021798F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Ivád</w:t>
      </w:r>
      <w:r w:rsidR="0021798F" w:rsidRPr="00792213">
        <w:rPr>
          <w:rFonts w:ascii="Times New Roman" w:eastAsia="Times New Roman" w:hAnsi="Times New Roman" w:cs="Times New Roman"/>
          <w:lang w:val="hu-HU" w:eastAsia="hu-HU"/>
        </w:rPr>
        <w:t>, 2020. március 1</w:t>
      </w:r>
      <w:r w:rsidR="0021798F">
        <w:rPr>
          <w:rFonts w:ascii="Times New Roman" w:eastAsia="Times New Roman" w:hAnsi="Times New Roman" w:cs="Times New Roman"/>
          <w:lang w:val="hu-HU" w:eastAsia="hu-HU"/>
        </w:rPr>
        <w:t>7</w:t>
      </w:r>
      <w:r w:rsidR="0021798F" w:rsidRPr="00792213">
        <w:rPr>
          <w:rFonts w:ascii="Times New Roman" w:eastAsia="Times New Roman" w:hAnsi="Times New Roman" w:cs="Times New Roman"/>
          <w:lang w:val="hu-HU" w:eastAsia="hu-HU"/>
        </w:rPr>
        <w:t>.</w:t>
      </w:r>
    </w:p>
    <w:p w:rsidR="0021798F" w:rsidRPr="00EE0E74" w:rsidRDefault="0021798F" w:rsidP="0021798F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>                                                                                                  </w:t>
      </w:r>
      <w:r w:rsidR="00863A2D">
        <w:rPr>
          <w:rFonts w:ascii="Times New Roman" w:hAnsi="Times New Roman" w:cs="Times New Roman"/>
          <w:b/>
          <w:bCs/>
          <w:lang w:val="hu-HU" w:eastAsia="hu-HU"/>
        </w:rPr>
        <w:t>V</w:t>
      </w:r>
      <w:r w:rsidR="008B1B54">
        <w:rPr>
          <w:rFonts w:ascii="Times New Roman" w:hAnsi="Times New Roman" w:cs="Times New Roman"/>
          <w:b/>
          <w:bCs/>
          <w:lang w:val="hu-HU" w:eastAsia="hu-HU"/>
        </w:rPr>
        <w:t>alyon László</w:t>
      </w:r>
      <w:bookmarkStart w:id="2" w:name="_GoBack"/>
      <w:bookmarkEnd w:id="2"/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</w:p>
    <w:p w:rsidR="0021798F" w:rsidRPr="00EE0E74" w:rsidRDefault="0021798F" w:rsidP="0021798F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863A2D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>
        <w:rPr>
          <w:rFonts w:ascii="Times New Roman" w:hAnsi="Times New Roman" w:cs="Times New Roman"/>
          <w:b/>
          <w:bCs/>
          <w:lang w:val="hu-HU" w:eastAsia="hu-HU"/>
        </w:rPr>
        <w:t>polgármester</w:t>
      </w:r>
    </w:p>
    <w:bookmarkEnd w:id="1"/>
    <w:p w:rsidR="003C5C05" w:rsidRDefault="003C5C05" w:rsidP="000B4D13">
      <w:pPr>
        <w:pStyle w:val="Pa1"/>
        <w:rPr>
          <w:rFonts w:cs="Myriad Pro"/>
          <w:b/>
          <w:bCs/>
          <w:color w:val="221E1F"/>
          <w:sz w:val="20"/>
          <w:szCs w:val="20"/>
        </w:rPr>
      </w:pPr>
    </w:p>
    <w:sectPr w:rsidR="003C5C05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0B4D13"/>
    <w:rsid w:val="0021798F"/>
    <w:rsid w:val="003126CF"/>
    <w:rsid w:val="00322128"/>
    <w:rsid w:val="003C5C05"/>
    <w:rsid w:val="007E1BA8"/>
    <w:rsid w:val="00863A2D"/>
    <w:rsid w:val="00893299"/>
    <w:rsid w:val="008B1B54"/>
    <w:rsid w:val="00C24408"/>
    <w:rsid w:val="00F8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4200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8">
    <w:name w:val="Pa8"/>
    <w:basedOn w:val="Norml"/>
    <w:next w:val="Norml"/>
    <w:uiPriority w:val="99"/>
    <w:rsid w:val="000B4D13"/>
    <w:pPr>
      <w:autoSpaceDE w:val="0"/>
      <w:autoSpaceDN w:val="0"/>
      <w:adjustRightInd w:val="0"/>
      <w:spacing w:line="181" w:lineRule="atLeast"/>
    </w:pPr>
    <w:rPr>
      <w:rFonts w:ascii="Myriad Pro" w:hAnsi="Myriad Pro"/>
      <w:lang w:val="hu-HU"/>
    </w:rPr>
  </w:style>
  <w:style w:type="paragraph" w:customStyle="1" w:styleId="Pa9">
    <w:name w:val="Pa9"/>
    <w:basedOn w:val="Norml"/>
    <w:next w:val="Norml"/>
    <w:uiPriority w:val="99"/>
    <w:rsid w:val="000B4D13"/>
    <w:pPr>
      <w:autoSpaceDE w:val="0"/>
      <w:autoSpaceDN w:val="0"/>
      <w:adjustRightInd w:val="0"/>
      <w:spacing w:line="181" w:lineRule="atLeast"/>
    </w:pPr>
    <w:rPr>
      <w:rFonts w:ascii="Myriad Pro" w:hAnsi="Myriad Pro"/>
      <w:lang w:val="hu-HU"/>
    </w:rPr>
  </w:style>
  <w:style w:type="paragraph" w:customStyle="1" w:styleId="Default">
    <w:name w:val="Default"/>
    <w:rsid w:val="000B4D13"/>
    <w:pPr>
      <w:autoSpaceDE w:val="0"/>
      <w:autoSpaceDN w:val="0"/>
      <w:adjustRightInd w:val="0"/>
    </w:pPr>
    <w:rPr>
      <w:rFonts w:ascii="Myriad Pro" w:hAnsi="Myriad Pro" w:cs="Myriad Pro"/>
      <w:color w:val="000000"/>
      <w:lang w:val="hu-HU"/>
    </w:rPr>
  </w:style>
  <w:style w:type="paragraph" w:customStyle="1" w:styleId="Pa1">
    <w:name w:val="Pa1"/>
    <w:basedOn w:val="Default"/>
    <w:next w:val="Default"/>
    <w:uiPriority w:val="99"/>
    <w:rsid w:val="000B4D13"/>
    <w:pPr>
      <w:spacing w:line="201" w:lineRule="atLeast"/>
    </w:pPr>
    <w:rPr>
      <w:rFonts w:cstheme="minorBidi"/>
      <w:color w:val="auto"/>
    </w:rPr>
  </w:style>
  <w:style w:type="paragraph" w:styleId="Nincstrkz">
    <w:name w:val="No Spacing"/>
    <w:uiPriority w:val="1"/>
    <w:qFormat/>
    <w:rsid w:val="003C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Varga Attila</cp:lastModifiedBy>
  <cp:revision>8</cp:revision>
  <dcterms:created xsi:type="dcterms:W3CDTF">2018-09-06T23:03:00Z</dcterms:created>
  <dcterms:modified xsi:type="dcterms:W3CDTF">2020-03-26T14:37:00Z</dcterms:modified>
</cp:coreProperties>
</file>